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586"/>
        <w:tblW w:w="10598" w:type="dxa"/>
        <w:tblInd w:w="0" w:type="dxa"/>
        <w:tblLook w:val="04A0" w:firstRow="1" w:lastRow="0" w:firstColumn="1" w:lastColumn="0" w:noHBand="0" w:noVBand="1"/>
      </w:tblPr>
      <w:tblGrid>
        <w:gridCol w:w="4361"/>
        <w:gridCol w:w="6237"/>
      </w:tblGrid>
      <w:tr w:rsidR="00A847D4" w:rsidRPr="00FF0C51" w14:paraId="76EE51AC" w14:textId="77777777" w:rsidTr="006D22F5">
        <w:trPr>
          <w:trHeight w:val="556"/>
        </w:trPr>
        <w:tc>
          <w:tcPr>
            <w:tcW w:w="10598" w:type="dxa"/>
            <w:gridSpan w:val="2"/>
            <w:shd w:val="clear" w:color="auto" w:fill="9CC2E5" w:themeFill="accent5" w:themeFillTint="99"/>
            <w:vAlign w:val="center"/>
          </w:tcPr>
          <w:p w14:paraId="23866C1D" w14:textId="77777777" w:rsidR="00A847D4" w:rsidRPr="00FF0C51" w:rsidRDefault="00A847D4" w:rsidP="006D22F5">
            <w:pPr>
              <w:jc w:val="center"/>
              <w:rPr>
                <w:rFonts w:ascii="Times New Roman" w:hAnsi="Times New Roman" w:cs="Times New Roman"/>
              </w:rPr>
            </w:pPr>
            <w:r w:rsidRPr="00FF0C51">
              <w:rPr>
                <w:rFonts w:ascii="Times New Roman" w:hAnsi="Times New Roman" w:cs="Times New Roman"/>
                <w:b/>
              </w:rPr>
              <w:t>Информация о заказчике и объекте</w:t>
            </w:r>
          </w:p>
        </w:tc>
      </w:tr>
      <w:tr w:rsidR="00A847D4" w14:paraId="790745AF" w14:textId="77777777" w:rsidTr="006D22F5">
        <w:trPr>
          <w:trHeight w:val="409"/>
        </w:trPr>
        <w:tc>
          <w:tcPr>
            <w:tcW w:w="4361" w:type="dxa"/>
            <w:shd w:val="clear" w:color="auto" w:fill="FFFEFB"/>
            <w:vAlign w:val="center"/>
          </w:tcPr>
          <w:p w14:paraId="2FC03C14" w14:textId="77777777" w:rsidR="00A847D4" w:rsidRPr="00FF0C51" w:rsidRDefault="00A847D4" w:rsidP="006D2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0C51">
              <w:rPr>
                <w:rFonts w:ascii="Times New Roman" w:hAnsi="Times New Roman" w:cs="Times New Roman"/>
                <w:szCs w:val="20"/>
              </w:rPr>
              <w:t>Компания заказчик</w:t>
            </w:r>
          </w:p>
        </w:tc>
        <w:tc>
          <w:tcPr>
            <w:tcW w:w="6237" w:type="dxa"/>
          </w:tcPr>
          <w:p w14:paraId="7CCDAA32" w14:textId="77777777" w:rsidR="00A847D4" w:rsidRPr="00FF0C51" w:rsidRDefault="00A847D4" w:rsidP="006D22F5">
            <w:pPr>
              <w:shd w:val="clear" w:color="auto" w:fill="FFFFFF"/>
              <w:spacing w:line="323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847D4" w:rsidRPr="00FF0C51" w14:paraId="19CEDF7D" w14:textId="77777777" w:rsidTr="006D22F5">
        <w:trPr>
          <w:trHeight w:val="568"/>
        </w:trPr>
        <w:tc>
          <w:tcPr>
            <w:tcW w:w="4361" w:type="dxa"/>
            <w:shd w:val="clear" w:color="auto" w:fill="FFFEFB"/>
            <w:vAlign w:val="center"/>
          </w:tcPr>
          <w:p w14:paraId="27093ECA" w14:textId="77777777" w:rsidR="00A847D4" w:rsidRPr="00FF0C51" w:rsidRDefault="00A847D4" w:rsidP="006D22F5">
            <w:pPr>
              <w:rPr>
                <w:rFonts w:ascii="Times New Roman" w:hAnsi="Times New Roman" w:cs="Times New Roman"/>
              </w:rPr>
            </w:pPr>
            <w:proofErr w:type="gramStart"/>
            <w:r w:rsidRPr="00FF0C51">
              <w:rPr>
                <w:rFonts w:ascii="Times New Roman" w:eastAsia="Times New Roman" w:hAnsi="Times New Roman" w:cs="Times New Roman"/>
                <w:lang w:eastAsia="ru-RU"/>
              </w:rPr>
              <w:t>Регион  установки</w:t>
            </w:r>
            <w:proofErr w:type="gramEnd"/>
            <w:r w:rsidRPr="00FF0C51">
              <w:rPr>
                <w:rFonts w:ascii="Times New Roman" w:eastAsia="Times New Roman" w:hAnsi="Times New Roman" w:cs="Times New Roman"/>
                <w:lang w:eastAsia="ru-RU"/>
              </w:rPr>
              <w:t xml:space="preserve"> (для определения ветрового района и степени обледенения)</w:t>
            </w:r>
          </w:p>
        </w:tc>
        <w:tc>
          <w:tcPr>
            <w:tcW w:w="6237" w:type="dxa"/>
          </w:tcPr>
          <w:p w14:paraId="28BA9ABC" w14:textId="77777777" w:rsidR="00A847D4" w:rsidRPr="00FF0C51" w:rsidRDefault="00A847D4" w:rsidP="006D22F5">
            <w:pPr>
              <w:rPr>
                <w:rFonts w:ascii="Times New Roman" w:hAnsi="Times New Roman" w:cs="Times New Roman"/>
              </w:rPr>
            </w:pPr>
            <w:r w:rsidRPr="00FF0C5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47D4" w14:paraId="74D95992" w14:textId="77777777" w:rsidTr="006D22F5">
        <w:trPr>
          <w:trHeight w:val="388"/>
        </w:trPr>
        <w:tc>
          <w:tcPr>
            <w:tcW w:w="4361" w:type="dxa"/>
            <w:shd w:val="clear" w:color="auto" w:fill="FFFEFB"/>
            <w:vAlign w:val="center"/>
          </w:tcPr>
          <w:p w14:paraId="306072F0" w14:textId="77777777" w:rsidR="00A847D4" w:rsidRPr="00FF0C51" w:rsidRDefault="00A847D4" w:rsidP="006D22F5">
            <w:pPr>
              <w:rPr>
                <w:rFonts w:ascii="Times New Roman" w:hAnsi="Times New Roman" w:cs="Times New Roman"/>
              </w:rPr>
            </w:pPr>
            <w:r w:rsidRPr="00FF0C51">
              <w:rPr>
                <w:rFonts w:ascii="Times New Roman" w:hAnsi="Times New Roman" w:cs="Times New Roman"/>
              </w:rPr>
              <w:t>Адрес доставки</w:t>
            </w:r>
          </w:p>
        </w:tc>
        <w:tc>
          <w:tcPr>
            <w:tcW w:w="6237" w:type="dxa"/>
          </w:tcPr>
          <w:p w14:paraId="7F262153" w14:textId="77777777" w:rsidR="00A847D4" w:rsidRPr="00FF0C51" w:rsidRDefault="00A847D4" w:rsidP="006D22F5">
            <w:pPr>
              <w:rPr>
                <w:rFonts w:ascii="Times New Roman" w:hAnsi="Times New Roman" w:cs="Times New Roman"/>
              </w:rPr>
            </w:pPr>
          </w:p>
        </w:tc>
      </w:tr>
      <w:tr w:rsidR="00A847D4" w14:paraId="3F924522" w14:textId="77777777" w:rsidTr="006D22F5">
        <w:trPr>
          <w:trHeight w:val="468"/>
        </w:trPr>
        <w:tc>
          <w:tcPr>
            <w:tcW w:w="10598" w:type="dxa"/>
            <w:gridSpan w:val="2"/>
            <w:shd w:val="clear" w:color="auto" w:fill="9CC2E5" w:themeFill="accent5" w:themeFillTint="99"/>
            <w:vAlign w:val="center"/>
          </w:tcPr>
          <w:p w14:paraId="514E2FF2" w14:textId="77777777" w:rsidR="00A847D4" w:rsidRPr="00FF0C51" w:rsidRDefault="00A847D4" w:rsidP="006D22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C51">
              <w:rPr>
                <w:rFonts w:ascii="Times New Roman" w:hAnsi="Times New Roman" w:cs="Times New Roman"/>
                <w:b/>
              </w:rPr>
              <w:t>Информация об изделии</w:t>
            </w:r>
          </w:p>
        </w:tc>
      </w:tr>
      <w:tr w:rsidR="00A847D4" w:rsidRPr="00FF0C51" w14:paraId="06472E87" w14:textId="77777777" w:rsidTr="006D22F5">
        <w:trPr>
          <w:trHeight w:val="388"/>
        </w:trPr>
        <w:tc>
          <w:tcPr>
            <w:tcW w:w="4361" w:type="dxa"/>
            <w:shd w:val="clear" w:color="auto" w:fill="FFFEFB"/>
            <w:vAlign w:val="center"/>
          </w:tcPr>
          <w:p w14:paraId="69730A9B" w14:textId="77777777" w:rsidR="00A847D4" w:rsidRPr="008F7712" w:rsidRDefault="00A847D4" w:rsidP="006D2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(маркировка) и в</w:t>
            </w:r>
            <w:r w:rsidRPr="008F7712">
              <w:rPr>
                <w:rFonts w:ascii="Times New Roman" w:hAnsi="Times New Roman" w:cs="Times New Roman"/>
              </w:rPr>
              <w:t>ысота мачты, 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237" w:type="dxa"/>
          </w:tcPr>
          <w:p w14:paraId="7D6AD3AA" w14:textId="77777777" w:rsidR="00A847D4" w:rsidRPr="008177F6" w:rsidRDefault="00A847D4" w:rsidP="006D22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847D4" w14:paraId="0F07C542" w14:textId="77777777" w:rsidTr="006D22F5">
        <w:trPr>
          <w:trHeight w:val="388"/>
        </w:trPr>
        <w:tc>
          <w:tcPr>
            <w:tcW w:w="4361" w:type="dxa"/>
            <w:shd w:val="clear" w:color="auto" w:fill="FFFEFB"/>
            <w:vAlign w:val="center"/>
          </w:tcPr>
          <w:p w14:paraId="73D097A1" w14:textId="77777777" w:rsidR="00A847D4" w:rsidRPr="008F7712" w:rsidRDefault="00A847D4" w:rsidP="006D22F5">
            <w:pPr>
              <w:rPr>
                <w:rFonts w:ascii="Times New Roman" w:hAnsi="Times New Roman" w:cs="Times New Roman"/>
              </w:rPr>
            </w:pPr>
            <w:r w:rsidRPr="008F7712">
              <w:rPr>
                <w:rFonts w:ascii="Times New Roman" w:hAnsi="Times New Roman" w:cs="Times New Roman"/>
              </w:rPr>
              <w:t xml:space="preserve">Количество мачт, </w:t>
            </w:r>
            <w:proofErr w:type="spellStart"/>
            <w:r w:rsidRPr="008F7712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6237" w:type="dxa"/>
          </w:tcPr>
          <w:p w14:paraId="2455EA3C" w14:textId="77777777" w:rsidR="00A847D4" w:rsidRPr="00B87D8F" w:rsidRDefault="00A847D4" w:rsidP="006D2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47D4" w:rsidRPr="00FF0C51" w14:paraId="479F9CA2" w14:textId="77777777" w:rsidTr="006D22F5">
        <w:trPr>
          <w:trHeight w:val="408"/>
        </w:trPr>
        <w:tc>
          <w:tcPr>
            <w:tcW w:w="4361" w:type="dxa"/>
            <w:shd w:val="clear" w:color="auto" w:fill="FFFEFB"/>
            <w:vAlign w:val="center"/>
          </w:tcPr>
          <w:p w14:paraId="38273710" w14:textId="77777777" w:rsidR="00A847D4" w:rsidRPr="008F7712" w:rsidRDefault="00A847D4" w:rsidP="006D22F5">
            <w:pPr>
              <w:rPr>
                <w:rFonts w:ascii="Times New Roman" w:hAnsi="Times New Roman" w:cs="Times New Roman"/>
              </w:rPr>
            </w:pPr>
            <w:r w:rsidRPr="008F7712">
              <w:rPr>
                <w:rFonts w:ascii="Times New Roman" w:hAnsi="Times New Roman" w:cs="Times New Roman"/>
              </w:rPr>
              <w:t>Тип короны</w:t>
            </w:r>
            <w:r>
              <w:rPr>
                <w:rFonts w:ascii="Times New Roman" w:hAnsi="Times New Roman" w:cs="Times New Roman"/>
              </w:rPr>
              <w:t>/кронштейна для крепления прожекторов</w:t>
            </w:r>
          </w:p>
        </w:tc>
        <w:tc>
          <w:tcPr>
            <w:tcW w:w="6237" w:type="dxa"/>
          </w:tcPr>
          <w:p w14:paraId="53784298" w14:textId="77777777" w:rsidR="00A847D4" w:rsidRPr="000D1686" w:rsidRDefault="00A847D4" w:rsidP="006D22F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847D4" w:rsidRPr="00FF0C51" w14:paraId="340E8F27" w14:textId="77777777" w:rsidTr="006D22F5">
        <w:trPr>
          <w:trHeight w:val="556"/>
        </w:trPr>
        <w:tc>
          <w:tcPr>
            <w:tcW w:w="4361" w:type="dxa"/>
            <w:shd w:val="clear" w:color="auto" w:fill="FFFEFB"/>
            <w:vAlign w:val="center"/>
          </w:tcPr>
          <w:p w14:paraId="5148BD68" w14:textId="77777777" w:rsidR="00A847D4" w:rsidRPr="008F7712" w:rsidRDefault="00A847D4" w:rsidP="006D2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л</w:t>
            </w:r>
            <w:r w:rsidRPr="008F7712">
              <w:rPr>
                <w:rFonts w:ascii="Times New Roman" w:hAnsi="Times New Roman" w:cs="Times New Roman"/>
              </w:rPr>
              <w:t>естниц</w:t>
            </w:r>
            <w:r>
              <w:rPr>
                <w:rFonts w:ascii="Times New Roman" w:hAnsi="Times New Roman" w:cs="Times New Roman"/>
              </w:rPr>
              <w:t xml:space="preserve"> / Площадок обслуживания / отдыха и их количество</w:t>
            </w:r>
          </w:p>
        </w:tc>
        <w:tc>
          <w:tcPr>
            <w:tcW w:w="6237" w:type="dxa"/>
          </w:tcPr>
          <w:p w14:paraId="6E970E5A" w14:textId="77777777" w:rsidR="00A847D4" w:rsidRPr="00136BC9" w:rsidRDefault="00A847D4" w:rsidP="006D22F5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</w:p>
        </w:tc>
      </w:tr>
      <w:tr w:rsidR="00A847D4" w14:paraId="622A89D8" w14:textId="77777777" w:rsidTr="006D22F5">
        <w:trPr>
          <w:trHeight w:val="395"/>
        </w:trPr>
        <w:tc>
          <w:tcPr>
            <w:tcW w:w="4361" w:type="dxa"/>
            <w:shd w:val="clear" w:color="auto" w:fill="FFFEFB"/>
            <w:vAlign w:val="center"/>
          </w:tcPr>
          <w:p w14:paraId="2D9699C5" w14:textId="77777777" w:rsidR="00A847D4" w:rsidRDefault="00A847D4" w:rsidP="006D2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</w:rPr>
              <w:t>молниеприемника</w:t>
            </w:r>
            <w:proofErr w:type="spellEnd"/>
            <w:r>
              <w:rPr>
                <w:rFonts w:ascii="Times New Roman" w:hAnsi="Times New Roman" w:cs="Times New Roman"/>
              </w:rPr>
              <w:t>, высота, м:</w:t>
            </w:r>
          </w:p>
        </w:tc>
        <w:tc>
          <w:tcPr>
            <w:tcW w:w="6237" w:type="dxa"/>
            <w:vAlign w:val="bottom"/>
          </w:tcPr>
          <w:p w14:paraId="0595E2CD" w14:textId="77777777" w:rsidR="00A847D4" w:rsidRPr="000D1686" w:rsidRDefault="00A847D4" w:rsidP="006D22F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847D4" w:rsidRPr="00D050C8" w14:paraId="7070FBE3" w14:textId="77777777" w:rsidTr="006D22F5">
        <w:trPr>
          <w:trHeight w:val="558"/>
        </w:trPr>
        <w:tc>
          <w:tcPr>
            <w:tcW w:w="4361" w:type="dxa"/>
            <w:shd w:val="clear" w:color="auto" w:fill="FFFEFB"/>
            <w:vAlign w:val="center"/>
          </w:tcPr>
          <w:p w14:paraId="14F7063A" w14:textId="77777777" w:rsidR="00A847D4" w:rsidRDefault="00A847D4" w:rsidP="006D2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Покрытие</w:t>
            </w:r>
          </w:p>
        </w:tc>
        <w:tc>
          <w:tcPr>
            <w:tcW w:w="6237" w:type="dxa"/>
          </w:tcPr>
          <w:p w14:paraId="63B6A1FB" w14:textId="77777777" w:rsidR="00A847D4" w:rsidRPr="00887DB2" w:rsidRDefault="00A847D4" w:rsidP="006D22F5">
            <w:pPr>
              <w:rPr>
                <w:rFonts w:ascii="Times New Roman" w:hAnsi="Times New Roman" w:cs="Times New Roman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 xml:space="preserve"> </w:t>
            </w:r>
          </w:p>
        </w:tc>
      </w:tr>
      <w:tr w:rsidR="00A847D4" w:rsidRPr="00FF0C51" w14:paraId="0A4874E2" w14:textId="77777777" w:rsidTr="006D22F5">
        <w:trPr>
          <w:trHeight w:val="410"/>
        </w:trPr>
        <w:tc>
          <w:tcPr>
            <w:tcW w:w="4361" w:type="dxa"/>
            <w:shd w:val="clear" w:color="auto" w:fill="FFFEFB"/>
            <w:vAlign w:val="center"/>
          </w:tcPr>
          <w:p w14:paraId="397C2E46" w14:textId="77777777" w:rsidR="00A847D4" w:rsidRPr="008F7712" w:rsidRDefault="00A847D4" w:rsidP="006D2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огней ЗОМ / Тип ЗОМ</w:t>
            </w:r>
          </w:p>
        </w:tc>
        <w:tc>
          <w:tcPr>
            <w:tcW w:w="6237" w:type="dxa"/>
          </w:tcPr>
          <w:p w14:paraId="6C08022D" w14:textId="77777777" w:rsidR="00A847D4" w:rsidRPr="00136BC9" w:rsidRDefault="00A847D4" w:rsidP="006D22F5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47D4" w:rsidRPr="008D3F1A" w14:paraId="5AEE3833" w14:textId="77777777" w:rsidTr="006D22F5">
        <w:trPr>
          <w:trHeight w:val="416"/>
        </w:trPr>
        <w:tc>
          <w:tcPr>
            <w:tcW w:w="4361" w:type="dxa"/>
            <w:shd w:val="clear" w:color="auto" w:fill="FFFEFB"/>
            <w:vAlign w:val="center"/>
          </w:tcPr>
          <w:p w14:paraId="18B8B162" w14:textId="77777777" w:rsidR="00A847D4" w:rsidRPr="008F7712" w:rsidRDefault="00A847D4" w:rsidP="006D2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6237" w:type="dxa"/>
          </w:tcPr>
          <w:p w14:paraId="0079C7AF" w14:textId="77777777" w:rsidR="00A847D4" w:rsidRPr="00136BC9" w:rsidRDefault="00A847D4" w:rsidP="006D22F5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847D4" w:rsidRPr="00D050C8" w14:paraId="0FA5E87A" w14:textId="77777777" w:rsidTr="006D22F5">
        <w:trPr>
          <w:trHeight w:val="416"/>
        </w:trPr>
        <w:tc>
          <w:tcPr>
            <w:tcW w:w="4361" w:type="dxa"/>
            <w:shd w:val="clear" w:color="auto" w:fill="FFFEFB"/>
            <w:vAlign w:val="center"/>
          </w:tcPr>
          <w:p w14:paraId="7FEEDC22" w14:textId="77777777" w:rsidR="00A847D4" w:rsidRPr="009F6CA9" w:rsidRDefault="00A847D4" w:rsidP="006D22F5">
            <w:pPr>
              <w:rPr>
                <w:rFonts w:ascii="Times New Roman" w:hAnsi="Times New Roman" w:cs="Times New Roman"/>
              </w:rPr>
            </w:pPr>
            <w:r w:rsidRPr="009F6CA9">
              <w:rPr>
                <w:rFonts w:ascii="Times New Roman" w:hAnsi="Times New Roman" w:cs="Times New Roman"/>
              </w:rPr>
              <w:t>Наличие согласованных размеров</w:t>
            </w:r>
          </w:p>
        </w:tc>
        <w:tc>
          <w:tcPr>
            <w:tcW w:w="6237" w:type="dxa"/>
          </w:tcPr>
          <w:p w14:paraId="09800754" w14:textId="77777777" w:rsidR="00A847D4" w:rsidRPr="00336343" w:rsidRDefault="00A847D4" w:rsidP="006D2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47D4" w:rsidRPr="00FF0C51" w14:paraId="01AC495C" w14:textId="77777777" w:rsidTr="006D22F5">
        <w:trPr>
          <w:trHeight w:val="1241"/>
        </w:trPr>
        <w:tc>
          <w:tcPr>
            <w:tcW w:w="4361" w:type="dxa"/>
            <w:shd w:val="clear" w:color="auto" w:fill="FFFEFB"/>
            <w:vAlign w:val="center"/>
          </w:tcPr>
          <w:p w14:paraId="6AD44451" w14:textId="77777777" w:rsidR="00A847D4" w:rsidRPr="008F7712" w:rsidRDefault="00A847D4" w:rsidP="006D22F5">
            <w:pPr>
              <w:rPr>
                <w:rFonts w:ascii="Times New Roman" w:hAnsi="Times New Roman" w:cs="Times New Roman"/>
              </w:rPr>
            </w:pPr>
            <w:r w:rsidRPr="008F7712">
              <w:rPr>
                <w:rFonts w:ascii="Times New Roman" w:hAnsi="Times New Roman" w:cs="Times New Roman"/>
              </w:rPr>
              <w:t>Приборы освещения</w:t>
            </w:r>
            <w:r>
              <w:rPr>
                <w:rFonts w:ascii="Times New Roman" w:hAnsi="Times New Roman" w:cs="Times New Roman"/>
              </w:rPr>
              <w:t xml:space="preserve"> на одну мачту</w:t>
            </w:r>
            <w:r w:rsidRPr="008F7712">
              <w:rPr>
                <w:rFonts w:ascii="Times New Roman" w:hAnsi="Times New Roman" w:cs="Times New Roman"/>
              </w:rPr>
              <w:t xml:space="preserve"> (</w:t>
            </w:r>
            <w:r w:rsidRPr="002205BE">
              <w:rPr>
                <w:rFonts w:ascii="Times New Roman" w:hAnsi="Times New Roman" w:cs="Times New Roman"/>
                <w:b/>
              </w:rPr>
              <w:t>тип/марка, количество, вес</w:t>
            </w:r>
            <w:r w:rsidRPr="008F77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237" w:type="dxa"/>
          </w:tcPr>
          <w:p w14:paraId="6C4DD9E0" w14:textId="77777777" w:rsidR="00A847D4" w:rsidRPr="004601EE" w:rsidRDefault="00A847D4" w:rsidP="006D22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47D4" w14:paraId="72AF2E4E" w14:textId="77777777" w:rsidTr="006D22F5">
        <w:trPr>
          <w:trHeight w:val="408"/>
        </w:trPr>
        <w:tc>
          <w:tcPr>
            <w:tcW w:w="4361" w:type="dxa"/>
            <w:shd w:val="clear" w:color="auto" w:fill="FFFEFB"/>
            <w:vAlign w:val="center"/>
          </w:tcPr>
          <w:p w14:paraId="4986FFF3" w14:textId="77777777" w:rsidR="00A847D4" w:rsidRPr="008F7712" w:rsidRDefault="00A847D4" w:rsidP="006D2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Расположение приборов освещения</w:t>
            </w:r>
          </w:p>
        </w:tc>
        <w:tc>
          <w:tcPr>
            <w:tcW w:w="6237" w:type="dxa"/>
          </w:tcPr>
          <w:p w14:paraId="5B15E997" w14:textId="77777777" w:rsidR="00A847D4" w:rsidRPr="00336343" w:rsidRDefault="00A847D4" w:rsidP="006D22F5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Симметричное/несимметричное</w:t>
            </w:r>
          </w:p>
        </w:tc>
      </w:tr>
      <w:tr w:rsidR="00A847D4" w:rsidRPr="00FF0C51" w14:paraId="5F35E17C" w14:textId="77777777" w:rsidTr="006D22F5">
        <w:trPr>
          <w:trHeight w:val="408"/>
        </w:trPr>
        <w:tc>
          <w:tcPr>
            <w:tcW w:w="4361" w:type="dxa"/>
            <w:shd w:val="clear" w:color="auto" w:fill="FFFEFB"/>
            <w:vAlign w:val="center"/>
          </w:tcPr>
          <w:p w14:paraId="4590481E" w14:textId="77777777" w:rsidR="00A847D4" w:rsidRDefault="00A847D4" w:rsidP="006D2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Устанавливаемое оборудование: </w:t>
            </w:r>
            <w:r w:rsidRPr="00FF0C51">
              <w:rPr>
                <w:rFonts w:ascii="Times New Roman" w:hAnsi="Times New Roman" w:cs="Times New Roman"/>
                <w:b/>
                <w:bCs/>
              </w:rPr>
              <w:t>Вес/габариты. Высота установки.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237" w:type="dxa"/>
          </w:tcPr>
          <w:p w14:paraId="4B2B8263" w14:textId="77777777" w:rsidR="00A847D4" w:rsidRDefault="00A847D4" w:rsidP="006D22F5">
            <w:pPr>
              <w:spacing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847D4" w:rsidRPr="00FF0C51" w14:paraId="3F96F61E" w14:textId="77777777" w:rsidTr="006D22F5">
        <w:trPr>
          <w:trHeight w:val="408"/>
        </w:trPr>
        <w:tc>
          <w:tcPr>
            <w:tcW w:w="4361" w:type="dxa"/>
            <w:shd w:val="clear" w:color="auto" w:fill="FFFEFB"/>
            <w:vAlign w:val="center"/>
          </w:tcPr>
          <w:p w14:paraId="311843DD" w14:textId="77777777" w:rsidR="00A847D4" w:rsidRPr="0083573A" w:rsidRDefault="00A847D4" w:rsidP="006D22F5">
            <w:pPr>
              <w:rPr>
                <w:rFonts w:ascii="Times New Roman" w:hAnsi="Times New Roman" w:cs="Times New Roman"/>
              </w:rPr>
            </w:pPr>
            <w:r w:rsidRPr="0083573A">
              <w:rPr>
                <w:rFonts w:ascii="Times New Roman" w:hAnsi="Times New Roman" w:cs="Times New Roman"/>
              </w:rPr>
              <w:t>Наличие эксплуатационного комплекта (</w:t>
            </w:r>
            <w:proofErr w:type="gramStart"/>
            <w:r w:rsidRPr="0083573A">
              <w:rPr>
                <w:rFonts w:ascii="Times New Roman" w:hAnsi="Times New Roman" w:cs="Times New Roman"/>
              </w:rPr>
              <w:t>электроинструмент)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2CD1">
              <w:t xml:space="preserve"> </w:t>
            </w:r>
            <w:r w:rsidRPr="00070119">
              <w:rPr>
                <w:rFonts w:ascii="Times New Roman" w:hAnsi="Times New Roman" w:cs="Times New Roman"/>
              </w:rPr>
              <w:t>для</w:t>
            </w:r>
            <w:proofErr w:type="gramEnd"/>
            <w:r w:rsidRPr="00070119">
              <w:rPr>
                <w:rFonts w:ascii="Times New Roman" w:hAnsi="Times New Roman" w:cs="Times New Roman"/>
              </w:rPr>
              <w:t xml:space="preserve"> спуска-</w:t>
            </w:r>
            <w:proofErr w:type="gramStart"/>
            <w:r w:rsidRPr="00070119">
              <w:rPr>
                <w:rFonts w:ascii="Times New Roman" w:hAnsi="Times New Roman" w:cs="Times New Roman"/>
              </w:rPr>
              <w:t>подъема  мобильной</w:t>
            </w:r>
            <w:proofErr w:type="gramEnd"/>
            <w:r w:rsidRPr="00070119">
              <w:rPr>
                <w:rFonts w:ascii="Times New Roman" w:hAnsi="Times New Roman" w:cs="Times New Roman"/>
              </w:rPr>
              <w:t xml:space="preserve"> короны</w:t>
            </w:r>
            <w:r>
              <w:rPr>
                <w:rFonts w:ascii="Times New Roman" w:hAnsi="Times New Roman" w:cs="Times New Roman"/>
              </w:rPr>
              <w:t xml:space="preserve"> / Монтажного комплекта</w:t>
            </w:r>
          </w:p>
        </w:tc>
        <w:tc>
          <w:tcPr>
            <w:tcW w:w="6237" w:type="dxa"/>
          </w:tcPr>
          <w:p w14:paraId="0AF04BC2" w14:textId="77777777" w:rsidR="00A847D4" w:rsidRPr="00BE1FBD" w:rsidRDefault="00A847D4" w:rsidP="006D2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47D4" w:rsidRPr="00FF0C51" w14:paraId="0814EC39" w14:textId="77777777" w:rsidTr="006D22F5">
        <w:trPr>
          <w:trHeight w:val="408"/>
        </w:trPr>
        <w:tc>
          <w:tcPr>
            <w:tcW w:w="4361" w:type="dxa"/>
            <w:shd w:val="clear" w:color="auto" w:fill="FFFEFB"/>
            <w:vAlign w:val="center"/>
          </w:tcPr>
          <w:p w14:paraId="1D6CAFEC" w14:textId="77777777" w:rsidR="00A847D4" w:rsidRPr="0083573A" w:rsidRDefault="00A847D4" w:rsidP="006D2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Требования к электрической составляющей: напряжение, наличие шкафа, схема заземления и пр.</w:t>
            </w:r>
          </w:p>
        </w:tc>
        <w:tc>
          <w:tcPr>
            <w:tcW w:w="6237" w:type="dxa"/>
          </w:tcPr>
          <w:p w14:paraId="6DA5AE19" w14:textId="77777777" w:rsidR="00A847D4" w:rsidRDefault="00A847D4" w:rsidP="006D22F5">
            <w:pPr>
              <w:rPr>
                <w:rFonts w:ascii="Times New Roman" w:hAnsi="Times New Roman" w:cs="Times New Roman"/>
              </w:rPr>
            </w:pPr>
          </w:p>
        </w:tc>
      </w:tr>
      <w:tr w:rsidR="00A847D4" w14:paraId="42DCF946" w14:textId="77777777" w:rsidTr="006D22F5">
        <w:trPr>
          <w:trHeight w:val="408"/>
        </w:trPr>
        <w:tc>
          <w:tcPr>
            <w:tcW w:w="4361" w:type="dxa"/>
            <w:shd w:val="clear" w:color="auto" w:fill="FFFEFB"/>
            <w:vAlign w:val="center"/>
          </w:tcPr>
          <w:p w14:paraId="25B6F2FE" w14:textId="77777777" w:rsidR="00A847D4" w:rsidRPr="008F7712" w:rsidRDefault="00A847D4" w:rsidP="006D2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Желаемые сроки изготовления, дней</w:t>
            </w:r>
          </w:p>
        </w:tc>
        <w:tc>
          <w:tcPr>
            <w:tcW w:w="6237" w:type="dxa"/>
          </w:tcPr>
          <w:p w14:paraId="7694BB29" w14:textId="77777777" w:rsidR="00A847D4" w:rsidRPr="00BE1FBD" w:rsidRDefault="00A847D4" w:rsidP="006D2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47D4" w:rsidRPr="00FF0C51" w14:paraId="6A5B6963" w14:textId="77777777" w:rsidTr="006D22F5">
        <w:trPr>
          <w:trHeight w:val="436"/>
        </w:trPr>
        <w:tc>
          <w:tcPr>
            <w:tcW w:w="4361" w:type="dxa"/>
            <w:shd w:val="clear" w:color="auto" w:fill="FFFEFB"/>
            <w:vAlign w:val="center"/>
          </w:tcPr>
          <w:p w14:paraId="3253C321" w14:textId="77777777" w:rsidR="00A847D4" w:rsidRPr="008F7712" w:rsidRDefault="00A847D4" w:rsidP="006D22F5">
            <w:pPr>
              <w:rPr>
                <w:rFonts w:ascii="Times New Roman" w:hAnsi="Times New Roman" w:cs="Times New Roman"/>
              </w:rPr>
            </w:pPr>
            <w:r w:rsidRPr="008F7712">
              <w:rPr>
                <w:rFonts w:ascii="Times New Roman" w:hAnsi="Times New Roman" w:cs="Times New Roman"/>
              </w:rPr>
              <w:t>Дата планируемой закупки</w:t>
            </w:r>
            <w:r>
              <w:rPr>
                <w:rFonts w:ascii="Times New Roman" w:hAnsi="Times New Roman" w:cs="Times New Roman"/>
              </w:rPr>
              <w:t xml:space="preserve"> (для определения сроков)</w:t>
            </w:r>
          </w:p>
        </w:tc>
        <w:tc>
          <w:tcPr>
            <w:tcW w:w="6237" w:type="dxa"/>
          </w:tcPr>
          <w:p w14:paraId="52719484" w14:textId="77777777" w:rsidR="00A847D4" w:rsidRPr="00BE1FBD" w:rsidRDefault="00A847D4" w:rsidP="006D22F5">
            <w:pPr>
              <w:rPr>
                <w:rFonts w:ascii="Times New Roman" w:hAnsi="Times New Roman" w:cs="Times New Roman"/>
              </w:rPr>
            </w:pPr>
          </w:p>
        </w:tc>
      </w:tr>
      <w:tr w:rsidR="00A847D4" w14:paraId="1FEF7824" w14:textId="77777777" w:rsidTr="006D22F5">
        <w:trPr>
          <w:trHeight w:val="474"/>
        </w:trPr>
        <w:tc>
          <w:tcPr>
            <w:tcW w:w="4361" w:type="dxa"/>
            <w:shd w:val="clear" w:color="auto" w:fill="FFFEFB"/>
          </w:tcPr>
          <w:p w14:paraId="4FE6E836" w14:textId="77777777" w:rsidR="00A847D4" w:rsidRPr="008F7712" w:rsidRDefault="00A847D4" w:rsidP="006D2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Доставка </w:t>
            </w:r>
          </w:p>
          <w:p w14:paraId="68673303" w14:textId="77777777" w:rsidR="00A847D4" w:rsidRPr="008F7712" w:rsidRDefault="00A847D4" w:rsidP="006D22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vAlign w:val="center"/>
          </w:tcPr>
          <w:p w14:paraId="5A1CDA4C" w14:textId="77777777" w:rsidR="00A847D4" w:rsidRPr="00342EF5" w:rsidRDefault="00A847D4" w:rsidP="006D22F5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</w:tc>
      </w:tr>
    </w:tbl>
    <w:p w14:paraId="527A5501" w14:textId="49D96EDE" w:rsidR="00371FA6" w:rsidRPr="00A847D4" w:rsidRDefault="00A847D4" w:rsidP="00A847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47D4">
        <w:rPr>
          <w:rFonts w:ascii="Times New Roman" w:hAnsi="Times New Roman" w:cs="Times New Roman"/>
          <w:b/>
          <w:bCs/>
          <w:sz w:val="32"/>
          <w:szCs w:val="32"/>
        </w:rPr>
        <w:t>ОПРОСНЫЙ ЛИСТ</w:t>
      </w:r>
    </w:p>
    <w:p w14:paraId="2F1B1BDA" w14:textId="77777777" w:rsidR="004E5C7C" w:rsidRDefault="004E5C7C" w:rsidP="004E5C7C">
      <w:pPr>
        <w:ind w:left="-284"/>
      </w:pPr>
    </w:p>
    <w:p w14:paraId="3E08462C" w14:textId="77777777" w:rsidR="008F0738" w:rsidRDefault="008F0738" w:rsidP="004E5C7C">
      <w:pPr>
        <w:ind w:left="-284"/>
      </w:pPr>
    </w:p>
    <w:sectPr w:rsidR="008F0738" w:rsidSect="00A847D4">
      <w:headerReference w:type="default" r:id="rId6"/>
      <w:footerReference w:type="default" r:id="rId7"/>
      <w:pgSz w:w="11906" w:h="16838"/>
      <w:pgMar w:top="1644" w:right="70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021F" w14:textId="77777777" w:rsidR="00A272D1" w:rsidRDefault="00A272D1" w:rsidP="00B136DC">
      <w:pPr>
        <w:spacing w:after="0" w:line="240" w:lineRule="auto"/>
      </w:pPr>
      <w:r>
        <w:separator/>
      </w:r>
    </w:p>
  </w:endnote>
  <w:endnote w:type="continuationSeparator" w:id="0">
    <w:p w14:paraId="08BD7A9B" w14:textId="77777777" w:rsidR="00A272D1" w:rsidRDefault="00A272D1" w:rsidP="00B1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8F32" w14:textId="44521F1D" w:rsidR="00B136DC" w:rsidRDefault="00B136DC">
    <w:pPr>
      <w:pStyle w:val="a6"/>
    </w:pPr>
    <w:r w:rsidRPr="00B136DC">
      <w:rPr>
        <w:noProof/>
      </w:rPr>
      <w:drawing>
        <wp:anchor distT="0" distB="0" distL="114300" distR="114300" simplePos="0" relativeHeight="251660288" behindDoc="0" locked="0" layoutInCell="1" allowOverlap="1" wp14:anchorId="1D806977" wp14:editId="5AFEC063">
          <wp:simplePos x="0" y="0"/>
          <wp:positionH relativeFrom="column">
            <wp:posOffset>-541443</wp:posOffset>
          </wp:positionH>
          <wp:positionV relativeFrom="paragraph">
            <wp:posOffset>-365760</wp:posOffset>
          </wp:positionV>
          <wp:extent cx="7558093" cy="984568"/>
          <wp:effectExtent l="0" t="0" r="5080" b="6350"/>
          <wp:wrapNone/>
          <wp:docPr id="196196291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52677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93" cy="9845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FE59" w14:textId="77777777" w:rsidR="00A272D1" w:rsidRDefault="00A272D1" w:rsidP="00B136DC">
      <w:pPr>
        <w:spacing w:after="0" w:line="240" w:lineRule="auto"/>
      </w:pPr>
      <w:r>
        <w:separator/>
      </w:r>
    </w:p>
  </w:footnote>
  <w:footnote w:type="continuationSeparator" w:id="0">
    <w:p w14:paraId="539D41A3" w14:textId="77777777" w:rsidR="00A272D1" w:rsidRDefault="00A272D1" w:rsidP="00B1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655DC" w14:textId="52528242" w:rsidR="00B136DC" w:rsidRDefault="00B136DC">
    <w:pPr>
      <w:pStyle w:val="a4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6A501184" wp14:editId="0A17E549">
          <wp:simplePos x="0" y="0"/>
          <wp:positionH relativeFrom="page">
            <wp:posOffset>0</wp:posOffset>
          </wp:positionH>
          <wp:positionV relativeFrom="paragraph">
            <wp:posOffset>-94101</wp:posOffset>
          </wp:positionV>
          <wp:extent cx="7550281" cy="677349"/>
          <wp:effectExtent l="0" t="0" r="0" b="8890"/>
          <wp:wrapNone/>
          <wp:docPr id="1695214968" name="Рисунок 1695214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8" b="91069"/>
                  <a:stretch/>
                </pic:blipFill>
                <pic:spPr bwMode="auto">
                  <a:xfrm>
                    <a:off x="0" y="0"/>
                    <a:ext cx="7601556" cy="6819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E99A9C" w14:textId="77777777" w:rsidR="00B136DC" w:rsidRDefault="00B136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81"/>
    <w:rsid w:val="00160AC0"/>
    <w:rsid w:val="00326349"/>
    <w:rsid w:val="00371FA6"/>
    <w:rsid w:val="003B756F"/>
    <w:rsid w:val="004E5C7C"/>
    <w:rsid w:val="008D0B81"/>
    <w:rsid w:val="008F0738"/>
    <w:rsid w:val="009A1752"/>
    <w:rsid w:val="00A272D1"/>
    <w:rsid w:val="00A46552"/>
    <w:rsid w:val="00A847D4"/>
    <w:rsid w:val="00B136DC"/>
    <w:rsid w:val="00E10DFA"/>
    <w:rsid w:val="00FE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003A4"/>
  <w15:chartTrackingRefBased/>
  <w15:docId w15:val="{F3C08747-C43F-4121-9FB8-BD87CC8A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FA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36DC"/>
  </w:style>
  <w:style w:type="paragraph" w:styleId="a6">
    <w:name w:val="footer"/>
    <w:basedOn w:val="a"/>
    <w:link w:val="a7"/>
    <w:uiPriority w:val="99"/>
    <w:unhideWhenUsed/>
    <w:rsid w:val="00B13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3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Роженцева</cp:lastModifiedBy>
  <cp:revision>2</cp:revision>
  <dcterms:created xsi:type="dcterms:W3CDTF">2026-04-14T06:12:00Z</dcterms:created>
  <dcterms:modified xsi:type="dcterms:W3CDTF">2026-04-14T06:12:00Z</dcterms:modified>
</cp:coreProperties>
</file>